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5cbb3e" w14:textId="05cbb3e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0516F8">
        <w:t>13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0516F8">
        <w:t>-</w:t>
      </w:r>
      <w:proofErr w:type="spellStart"/>
      <w:r w:rsidR="000516F8">
        <w:t>696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0516F8">
        <w:t>13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0516F8">
        <w:t>696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C8505A" w:rsidP="004F07F7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0516F8">
        <w:t xml:space="preserve">TENA </w:t>
      </w:r>
      <w:proofErr w:type="spellStart"/>
      <w:r w:rsidR="000516F8">
        <w:t>PERIĆ</w:t>
      </w:r>
      <w:proofErr w:type="spellEnd"/>
      <w:r w:rsidR="000516F8">
        <w:t xml:space="preserve"> d.o.o.</w:t>
      </w:r>
      <w:r w:rsidR="008628A3">
        <w:t>,</w:t>
      </w:r>
      <w:r w:rsidR="000516F8">
        <w:t xml:space="preserve"> </w:t>
      </w:r>
      <w:proofErr w:type="spellStart"/>
      <w:r w:rsidR="000516F8">
        <w:t>Vrhovec</w:t>
      </w:r>
      <w:proofErr w:type="spellEnd"/>
      <w:r w:rsidR="000516F8">
        <w:t xml:space="preserve"> 8 A,</w:t>
      </w:r>
      <w:r w:rsidR="008628A3">
        <w:t xml:space="preserve"> </w:t>
      </w:r>
      <w:proofErr w:type="spellStart"/>
      <w:r w:rsidR="008628A3">
        <w:t>10000</w:t>
      </w:r>
      <w:proofErr w:type="spellEnd"/>
      <w:r w:rsidR="008628A3">
        <w:t xml:space="preserve"> Zagreb,</w:t>
      </w:r>
      <w:r w:rsidR="00E17F2A">
        <w:t xml:space="preserve">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0516F8">
        <w:t>88315210154</w:t>
      </w:r>
      <w:proofErr w:type="spellEnd"/>
    </w:p>
    <w:p w:rsidR="009F45FA" w:rsidP="009F45FA" w:rsidRDefault="009F45FA">
      <w:pPr>
        <w:ind w:left="840"/>
      </w:pPr>
    </w:p>
    <w:p w:rsidR="004F07F7" w:rsidP="009F45FA" w:rsidRDefault="004F07F7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516F8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2EC6"/>
    <w:rsid w:val="0045516A"/>
    <w:rsid w:val="004709E1"/>
    <w:rsid w:val="004C6FF9"/>
    <w:rsid w:val="004D4987"/>
    <w:rsid w:val="004F07F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28A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F45FA"/>
    <w:rsid w:val="00A52DA3"/>
    <w:rsid w:val="00A72C5A"/>
    <w:rsid w:val="00A93A8F"/>
    <w:rsid w:val="00B1485B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4E6"/>
    <w:rsid w:val="00DF483E"/>
    <w:rsid w:val="00E15594"/>
    <w:rsid w:val="00E17F2A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52E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2E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2EC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2EC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2EC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veljače 2020.</izvorni_sadrzaj>
    <derivirana_varijabla naziv="DomainObject.Predmet.DatumIzradeOptuznogAkta_1">28. veljače 2020.</derivirana_varijabla>
  </DomainObject.Predmet.DatumIzradeOptuznogAkta>
  <DomainObject.Predmet.DatumIzradeOptuznogAktaFormated>
    <izvorni_sadrzaj>28.2.2020.</izvorni_sadrzaj>
    <derivirana_varijabla naziv="DomainObject.Predmet.DatumIzradeOptuznogAktaFormated_1">28.2.2020.</derivirana_varijabla>
  </DomainObject.Predmet.DatumIzradeOptuznogAktaFormated>
  <DomainObject.Predmet.DatumOsnivanja>
    <izvorni_sadrzaj>2. ožujka 2020.</izvorni_sadrzaj>
    <derivirana_varijabla naziv="DomainObject.Predmet.DatumOsnivanja_1">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veljače 2020.</izvorni_sadrzaj>
    <derivirana_varijabla naziv="DomainObject.Predmet.DatumPrimitkaOptuznogAkta_1">28.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St-696/2020</izvorni_sadrzaj>
    <derivirana_varijabla naziv="DomainObject.Predmet.OznakaBroj_1">St-696/2020</derivirana_varijabla>
  </DomainObject.Predmet.OznakaBroj>
  <DomainObject.Predmet.OznakaBrojOptuznogAkta>
    <izvorni_sadrzaj>04-06-20-1200</izvorni_sadrzaj>
    <derivirana_varijabla naziv="DomainObject.Predmet.OznakaBrojOptuznogAkta_1">04-06-20-1200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TENA PERIĆ d.o.o.</izvorni_sadrzaj>
    <derivirana_varijabla naziv="DomainObject.Predmet.ProtustrankaFormated_1">  TENA PERIĆ d.o.o.</derivirana_varijabla>
  </DomainObject.Predmet.ProtustrankaFormated>
  <DomainObject.Predmet.ProtustrankaFormatedOIB>
    <izvorni_sadrzaj>  TENA PERIĆ d.o.o., OIB 88315210154</izvorni_sadrzaj>
    <derivirana_varijabla naziv="DomainObject.Predmet.ProtustrankaFormatedOIB_1">  TENA PERIĆ d.o.o., OIB 88315210154</derivirana_varijabla>
  </DomainObject.Predmet.ProtustrankaFormatedOIB>
  <DomainObject.Predmet.ProtustrankaFormatedWithAdress>
    <izvorni_sadrzaj> TENA PERIĆ d.o.o., Vrhovec 8 A, 10000 Zagreb</izvorni_sadrzaj>
    <derivirana_varijabla naziv="DomainObject.Predmet.ProtustrankaFormatedWithAdress_1"> TENA PERIĆ d.o.o., Vrhovec 8 A, 10000 Zagreb</derivirana_varijabla>
  </DomainObject.Predmet.ProtustrankaFormatedWithAdress>
  <DomainObject.Predmet.ProtustrankaFormatedWithAdressOIB>
    <izvorni_sadrzaj> TENA PERIĆ d.o.o., OIB 88315210154, Vrhovec 8 A, 10000 Zagreb</izvorni_sadrzaj>
    <derivirana_varijabla naziv="DomainObject.Predmet.ProtustrankaFormatedWithAdressOIB_1"> TENA PERIĆ d.o.o., OIB 88315210154, Vrhovec 8 A, 10000 Zagreb</derivirana_varijabla>
  </DomainObject.Predmet.ProtustrankaFormatedWithAdressOIB>
  <DomainObject.Predmet.ProtustrankaWithAdress>
    <izvorni_sadrzaj>TENA PERIĆ d.o.o. Vrhovec 8 A, 10000 Zagreb</izvorni_sadrzaj>
    <derivirana_varijabla naziv="DomainObject.Predmet.ProtustrankaWithAdress_1">TENA PERIĆ d.o.o. Vrhovec 8 A, 10000 Zagreb</derivirana_varijabla>
  </DomainObject.Predmet.ProtustrankaWithAdress>
  <DomainObject.Predmet.ProtustrankaWithAdressOIB>
    <izvorni_sadrzaj>TENA PERIĆ d.o.o., OIB 88315210154, Vrhovec 8 A, 10000 Zagreb</izvorni_sadrzaj>
    <derivirana_varijabla naziv="DomainObject.Predmet.ProtustrankaWithAdressOIB_1">TENA PERIĆ d.o.o., OIB 88315210154, Vrhovec 8 A, 10000 Zagreb</derivirana_varijabla>
  </DomainObject.Predmet.ProtustrankaWithAdressOIB>
  <DomainObject.Predmet.ProtustrankaNazivFormated>
    <izvorni_sadrzaj>TENA PERIĆ d.o.o.</izvorni_sadrzaj>
    <derivirana_varijabla naziv="DomainObject.Predmet.ProtustrankaNazivFormated_1">TENA PERIĆ d.o.o.</derivirana_varijabla>
  </DomainObject.Predmet.ProtustrankaNazivFormated>
  <DomainObject.Predmet.ProtustrankaNazivFormatedOIB>
    <izvorni_sadrzaj>TENA PERIĆ d.o.o., OIB 88315210154</izvorni_sadrzaj>
    <derivirana_varijabla naziv="DomainObject.Predmet.ProtustrankaNazivFormatedOIB_1">TENA PERIĆ d.o.o., OIB 88315210154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TENA PERIĆ d.o.o.</item>
    </izvorni_sadrzaj>
    <derivirana_varijabla naziv="DomainObject.Predmet.ProtuStrankaListFormated_1">
      <item>TENA PERIĆ d.o.o.</item>
    </derivirana_varijabla>
  </DomainObject.Predmet.ProtuStrankaListFormated>
  <DomainObject.Predmet.ProtuStrankaListFormatedOIB>
    <izvorni_sadrzaj>
      <item>TENA PERIĆ d.o.o., OIB 88315210154</item>
    </izvorni_sadrzaj>
    <derivirana_varijabla naziv="DomainObject.Predmet.ProtuStrankaListFormatedOIB_1">
      <item>TENA PERIĆ d.o.o., OIB 88315210154</item>
    </derivirana_varijabla>
  </DomainObject.Predmet.ProtuStrankaListFormatedOIB>
  <DomainObject.Predmet.ProtuStrankaListFormatedWithAdress>
    <izvorni_sadrzaj>
      <item>TENA PERIĆ d.o.o., Vrhovec 8 A, 10000 Zagreb</item>
    </izvorni_sadrzaj>
    <derivirana_varijabla naziv="DomainObject.Predmet.ProtuStrankaListFormatedWithAdress_1">
      <item>TENA PERIĆ d.o.o., Vrhovec 8 A, 10000 Zagreb</item>
    </derivirana_varijabla>
  </DomainObject.Predmet.ProtuStrankaListFormatedWithAdress>
  <DomainObject.Predmet.ProtuStrankaListFormatedWithAdressOIB>
    <izvorni_sadrzaj>
      <item>TENA PERIĆ d.o.o., OIB 88315210154, Vrhovec 8 A, 10000 Zagreb</item>
    </izvorni_sadrzaj>
    <derivirana_varijabla naziv="DomainObject.Predmet.ProtuStrankaListFormatedWithAdressOIB_1">
      <item>TENA PERIĆ d.o.o., OIB 88315210154, Vrhovec 8 A, 10000 Zagreb</item>
    </derivirana_varijabla>
  </DomainObject.Predmet.ProtuStrankaListFormatedWithAdressOIB>
  <DomainObject.Predmet.ProtuStrankaListNazivFormated>
    <izvorni_sadrzaj>
      <item>TENA PERIĆ d.o.o.</item>
    </izvorni_sadrzaj>
    <derivirana_varijabla naziv="DomainObject.Predmet.ProtuStrankaListNazivFormated_1">
      <item>TENA PERIĆ d.o.o.</item>
    </derivirana_varijabla>
  </DomainObject.Predmet.ProtuStrankaListNazivFormated>
  <DomainObject.Predmet.ProtuStrankaListNazivFormatedOIB>
    <izvorni_sadrzaj>
      <item>TENA PERIĆ d.o.o., OIB 88315210154</item>
    </izvorni_sadrzaj>
    <derivirana_varijabla naziv="DomainObject.Predmet.ProtuStrankaListNazivFormatedOIB_1">
      <item>TENA PERIĆ d.o.o., OIB 88315210154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TENA PERIĆ d.o.o.</izvorni_sadrzaj>
    <derivirana_varijabla naziv="DomainObject.Predmet.ProtustrankaIDrugi_1">TENA PERIĆ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TENA PERIĆ d.o.o., OIB 88315210154, Vrhovec 8 A, 10000 Zagreb</izvorni_sadrzaj>
    <derivirana_varijabla naziv="DomainObject.Predmet.ProtustrankaIDrugiAdressOIB_1">TENA PERIĆ d.o.o., OIB 88315210154, Vrhovec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TENA PERIĆ d.o.o.</item>
      <item>Financijska agencija</item>
    </izvorni_sadrzaj>
    <derivirana_varijabla naziv="DomainObject.Predmet.SudioniciListNaziv_1">
      <item>TENA PERIĆ d.o.o.</item>
      <item>Financijska agencija</item>
    </derivirana_varijabla>
  </DomainObject.Predmet.SudioniciListNaziv>
  <DomainObject.Predmet.SudioniciListAdressOIB>
    <izvorni_sadrzaj>
      <item>TENA PERIĆ d.o.o., OIB 88315210154, Vrhovec 8 A,10000 Zagreb</item>
      <item>Financijska agencija, OIB 85821130368, TRG SVIBANJSKIH ŽRTAVA 1995. 1,10000 Zagreb</item>
    </izvorni_sadrzaj>
    <derivirana_varijabla naziv="DomainObject.Predmet.SudioniciListAdressOIB_1">
      <item>TENA PERIĆ d.o.o., OIB 88315210154, Vrhovec 8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88315210154</item>
      <item>, OIB 85821130368</item>
    </izvorni_sadrzaj>
    <derivirana_varijabla naziv="DomainObject.Predmet.SudioniciListNazivOIB_1">
      <item>, OIB 88315210154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2020.</izvorni_sadrzaj>
    <derivirana_varijabla naziv="DomainObject.Predmet.DatumPocetkaProcesa_1">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821</properties:Characters>
  <properties:Lines>47</properties:Lines>
  <properties:Paragraphs>25</properties:Paragraphs>
  <properties:TotalTime>413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2020-08-28T11:39:00Z</cp:lastPrinted>
  <dcterms:modified xmlns:xsi="http://www.w3.org/2001/XMLSchema-instance" xsi:type="dcterms:W3CDTF">2020-08-28T11:40:00Z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